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774" w:rsidRPr="00D46774" w:rsidRDefault="00D46774" w:rsidP="00D46774">
      <w:pP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Вам необходимо подготовить презентацию на одну из нижеперечисленных тем: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eastAsia="+mn-ea"/>
          <w:color w:val="000000"/>
          <w:kern w:val="24"/>
          <w:sz w:val="28"/>
          <w:szCs w:val="28"/>
        </w:rPr>
        <w:t>Фазовые аномалии воды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 w:rsidRPr="00D46774">
        <w:rPr>
          <w:rFonts w:eastAsia="+mn-ea"/>
          <w:color w:val="000000"/>
          <w:kern w:val="24"/>
          <w:sz w:val="28"/>
          <w:szCs w:val="28"/>
          <w:lang w:val="en-US"/>
        </w:rPr>
        <w:t xml:space="preserve"> </w:t>
      </w:r>
      <w:r>
        <w:rPr>
          <w:rFonts w:eastAsia="+mn-ea"/>
          <w:color w:val="000000"/>
          <w:kern w:val="24"/>
          <w:sz w:val="28"/>
          <w:szCs w:val="28"/>
        </w:rPr>
        <w:t>Плотностные аномалии воды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 w:rsidRPr="00D46774">
        <w:rPr>
          <w:rFonts w:eastAsia="+mn-ea"/>
          <w:color w:val="000000"/>
          <w:kern w:val="24"/>
          <w:sz w:val="28"/>
          <w:szCs w:val="28"/>
          <w:lang w:val="en-US"/>
        </w:rPr>
        <w:t xml:space="preserve"> </w:t>
      </w:r>
      <w:r>
        <w:rPr>
          <w:rFonts w:eastAsia="+mn-ea"/>
          <w:color w:val="000000"/>
          <w:kern w:val="24"/>
          <w:sz w:val="28"/>
          <w:szCs w:val="28"/>
        </w:rPr>
        <w:t>Температурные аномалии воды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 w:rsidRPr="00D46774">
        <w:rPr>
          <w:rFonts w:eastAsia="+mn-ea"/>
          <w:color w:val="000000"/>
          <w:kern w:val="24"/>
          <w:sz w:val="28"/>
          <w:szCs w:val="28"/>
          <w:lang w:val="en-US"/>
        </w:rPr>
        <w:t xml:space="preserve"> </w:t>
      </w:r>
      <w:r>
        <w:rPr>
          <w:rFonts w:eastAsia="+mn-ea"/>
          <w:color w:val="000000"/>
          <w:kern w:val="24"/>
          <w:sz w:val="28"/>
          <w:szCs w:val="28"/>
        </w:rPr>
        <w:t>Термодинамические аномалии воды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 w:rsidRPr="00D46774">
        <w:rPr>
          <w:rFonts w:eastAsia="+mn-ea"/>
          <w:color w:val="000000"/>
          <w:kern w:val="24"/>
          <w:sz w:val="28"/>
          <w:szCs w:val="28"/>
          <w:lang w:val="en-US"/>
        </w:rPr>
        <w:t xml:space="preserve"> </w:t>
      </w:r>
      <w:r>
        <w:rPr>
          <w:rFonts w:eastAsia="+mn-ea"/>
          <w:color w:val="000000"/>
          <w:kern w:val="24"/>
          <w:sz w:val="28"/>
          <w:szCs w:val="28"/>
        </w:rPr>
        <w:t>Аномалии физических свойств воды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eastAsia="+mn-ea"/>
          <w:color w:val="000000"/>
          <w:kern w:val="24"/>
          <w:sz w:val="28"/>
          <w:szCs w:val="28"/>
        </w:rPr>
        <w:t>Тяжелая вода</w:t>
      </w:r>
    </w:p>
    <w:p w:rsidR="00D46774" w:rsidRPr="00D46774" w:rsidRDefault="00D46774" w:rsidP="00D46774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eastAsia="+mn-ea"/>
          <w:color w:val="000000"/>
          <w:kern w:val="24"/>
          <w:sz w:val="28"/>
          <w:szCs w:val="28"/>
        </w:rPr>
        <w:t>Легкая вода</w:t>
      </w:r>
    </w:p>
    <w:p w:rsidR="000C4D2F" w:rsidRDefault="000C4D2F">
      <w:bookmarkStart w:id="0" w:name="_GoBack"/>
      <w:bookmarkEnd w:id="0"/>
    </w:p>
    <w:sectPr w:rsidR="000C4D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C4D2F"/>
    <w:rsid w:val="00270948"/>
    <w:rsid w:val="00D4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>SPecialiST RePack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2021-04-16T05:13:00Z</dcterms:created>
  <dcterms:modified xsi:type="dcterms:W3CDTF">2021-04-16T05:16:00Z</dcterms:modified>
</cp:coreProperties>
</file>